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3C684" w14:textId="147B584B" w:rsidR="001341EB" w:rsidRPr="00CD2104" w:rsidRDefault="00D720CC" w:rsidP="001341EB">
      <w:pPr>
        <w:jc w:val="right"/>
      </w:pPr>
      <w:r w:rsidRPr="00CD2104">
        <w:t xml:space="preserve">ALLA </w:t>
      </w:r>
      <w:r w:rsidR="0080171E" w:rsidRPr="00CD2104">
        <w:t>COMMISSIONE</w:t>
      </w:r>
      <w:r w:rsidRPr="00CD2104">
        <w:t xml:space="preserve"> PER L</w:t>
      </w:r>
      <w:r w:rsidR="00A90AA4" w:rsidRPr="00CD2104">
        <w:t>’ATTRIBUZIONE DELLE</w:t>
      </w:r>
      <w:r w:rsidRPr="00CD2104">
        <w:t xml:space="preserve"> </w:t>
      </w:r>
      <w:r w:rsidR="00B03211" w:rsidRPr="00CD2104">
        <w:t>PEO</w:t>
      </w:r>
      <w:r w:rsidRPr="00CD2104">
        <w:t xml:space="preserve"> 202</w:t>
      </w:r>
      <w:r w:rsidR="008512C5">
        <w:t>5</w:t>
      </w:r>
    </w:p>
    <w:p w14:paraId="07637293" w14:textId="77777777" w:rsidR="001341EB" w:rsidRPr="00CD2104" w:rsidRDefault="001341EB" w:rsidP="001341EB">
      <w:pPr>
        <w:jc w:val="right"/>
      </w:pPr>
      <w:r w:rsidRPr="00CD2104">
        <w:t>DEL COMUNE DI PREDORE</w:t>
      </w:r>
    </w:p>
    <w:p w14:paraId="0D2F22DC" w14:textId="77777777" w:rsidR="001341EB" w:rsidRPr="00CD2104" w:rsidRDefault="001341EB" w:rsidP="001341EB">
      <w:pPr>
        <w:jc w:val="right"/>
      </w:pPr>
      <w:r w:rsidRPr="00CD2104">
        <w:t>protocollo@pec.comune.predore.bg.it</w:t>
      </w:r>
    </w:p>
    <w:p w14:paraId="645900E6" w14:textId="77777777" w:rsidR="001341EB" w:rsidRPr="00CD2104" w:rsidRDefault="001341EB" w:rsidP="001341EB"/>
    <w:p w14:paraId="4584737C" w14:textId="4EDD40C6" w:rsidR="003014E4" w:rsidRPr="00CD2104" w:rsidRDefault="001341EB" w:rsidP="001341EB">
      <w:pPr>
        <w:jc w:val="both"/>
      </w:pPr>
      <w:r w:rsidRPr="00CD2104">
        <w:t>OGGETTO: DOMANDA DI AMMISSIONE ALLA SELEZIONE PER IL CONFERIMENTO DI PROGRESSIONI ECONOMICHE ALL’INTERNO DELLE AREE - ANNO 202</w:t>
      </w:r>
      <w:r w:rsidR="008512C5">
        <w:t>5</w:t>
      </w:r>
      <w:r w:rsidRPr="00CD2104">
        <w:t>.</w:t>
      </w:r>
    </w:p>
    <w:p w14:paraId="054F4686" w14:textId="77777777" w:rsidR="001341EB" w:rsidRPr="00CD2104" w:rsidRDefault="001341EB" w:rsidP="001341EB">
      <w:pPr>
        <w:jc w:val="both"/>
      </w:pPr>
    </w:p>
    <w:p w14:paraId="4D513A6D" w14:textId="77777777" w:rsidR="001341EB" w:rsidRPr="00CD2104" w:rsidRDefault="001341EB" w:rsidP="001341EB">
      <w:pPr>
        <w:jc w:val="both"/>
      </w:pPr>
      <w:r w:rsidRPr="00CD2104">
        <w:t>Il sottoscritto ________________________________________ nato a _____________________ il __________________ C.F ___________________________________, dipendente del Comune di Predore a tempo indeterminato ex categoria _____________, posizione economica _______________, con la presente</w:t>
      </w:r>
    </w:p>
    <w:p w14:paraId="403B46D5" w14:textId="77777777" w:rsidR="001341EB" w:rsidRPr="00CD2104" w:rsidRDefault="001341EB" w:rsidP="001341EB">
      <w:pPr>
        <w:jc w:val="center"/>
      </w:pPr>
      <w:r w:rsidRPr="00CD2104">
        <w:t>CHIEDE</w:t>
      </w:r>
    </w:p>
    <w:p w14:paraId="3D192E0C" w14:textId="4D072B9A" w:rsidR="001341EB" w:rsidRPr="00CD2104" w:rsidRDefault="001341EB" w:rsidP="001341EB">
      <w:pPr>
        <w:jc w:val="both"/>
      </w:pPr>
      <w:r w:rsidRPr="00CD2104">
        <w:t>di essere ammesso alla selezione per il conferimento di progressioni economiche all’interno dell’area d’appartenenza, con decorrenza 01/01/202</w:t>
      </w:r>
      <w:r w:rsidR="008512C5">
        <w:t>5</w:t>
      </w:r>
      <w:r w:rsidRPr="00CD2104">
        <w:t>.</w:t>
      </w:r>
    </w:p>
    <w:p w14:paraId="0A0865F1" w14:textId="77777777" w:rsidR="001341EB" w:rsidRPr="00CD2104" w:rsidRDefault="001341EB" w:rsidP="001341EB">
      <w:pPr>
        <w:jc w:val="both"/>
      </w:pPr>
      <w:r w:rsidRPr="00CD2104">
        <w:t>A tal fine, presa visione del relativo Avviso di selezione, approvato con determinazione dirigenziale n. ______ del ________, consapevole delle sanzioni penali richiamate dall’art. 76 del D.P.R. 28 dicembre 2000 n. 445 e s.m.i. in caso di dichiarazioni mendaci e della decadenza dei benefici eventualmente conseguiti al provvedimento emanato sulla base di dichiarazioni non veritiere, di cui all’art. 75 del richiamato D.P.R.; ai sensi e per gli effetti del D.P.R. 445/2000 e s.m.i. sotto la propria responsabilità</w:t>
      </w:r>
    </w:p>
    <w:p w14:paraId="7F3B9162" w14:textId="77777777" w:rsidR="001341EB" w:rsidRPr="00CD2104" w:rsidRDefault="001341EB" w:rsidP="001341EB">
      <w:pPr>
        <w:jc w:val="center"/>
      </w:pPr>
      <w:r w:rsidRPr="00CD2104">
        <w:t>DICHIARA</w:t>
      </w:r>
    </w:p>
    <w:p w14:paraId="2B455DB4" w14:textId="2583DB2E" w:rsidR="001341EB" w:rsidRPr="00CD2104" w:rsidRDefault="001341EB" w:rsidP="001341EB">
      <w:pPr>
        <w:jc w:val="both"/>
      </w:pPr>
      <w:r w:rsidRPr="00CD2104">
        <w:t>1. che alla 01/01/202</w:t>
      </w:r>
      <w:r w:rsidR="008512C5">
        <w:t>5</w:t>
      </w:r>
      <w:r w:rsidRPr="00CD2104">
        <w:t xml:space="preserve"> risulta inquadrato nella categoria/area _____________, posizione economica __________;</w:t>
      </w:r>
    </w:p>
    <w:p w14:paraId="1F289B08" w14:textId="0C14ECD2" w:rsidR="001341EB" w:rsidRPr="00CD2104" w:rsidRDefault="001341EB" w:rsidP="001341EB">
      <w:pPr>
        <w:jc w:val="both"/>
      </w:pPr>
      <w:r w:rsidRPr="00CD2104">
        <w:t>2. che alla data del 01/01/202</w:t>
      </w:r>
      <w:r w:rsidR="008512C5">
        <w:t>5</w:t>
      </w:r>
      <w:r w:rsidRPr="00CD2104">
        <w:t xml:space="preserve"> ha maturato almeno tre anni nella posizione economica di cui sopra, avendola conseguita il _____________ presso _______________________;</w:t>
      </w:r>
    </w:p>
    <w:p w14:paraId="73D0572C" w14:textId="77777777" w:rsidR="001341EB" w:rsidRPr="00CD2104" w:rsidRDefault="001341EB" w:rsidP="001341EB">
      <w:pPr>
        <w:jc w:val="both"/>
      </w:pPr>
      <w:r w:rsidRPr="00CD2104">
        <w:t>3. che ha prestato servizio a tempo determinato/indeterminato presso altre pubbliche amministrazioni, e precisamente:</w:t>
      </w:r>
    </w:p>
    <w:tbl>
      <w:tblPr>
        <w:tblStyle w:val="Grigliatabella"/>
        <w:tblW w:w="0" w:type="auto"/>
        <w:tblLook w:val="04A0" w:firstRow="1" w:lastRow="0" w:firstColumn="1" w:lastColumn="0" w:noHBand="0" w:noVBand="1"/>
      </w:tblPr>
      <w:tblGrid>
        <w:gridCol w:w="2263"/>
        <w:gridCol w:w="2552"/>
        <w:gridCol w:w="2268"/>
        <w:gridCol w:w="1276"/>
        <w:gridCol w:w="1269"/>
      </w:tblGrid>
      <w:tr w:rsidR="001341EB" w:rsidRPr="00CD2104" w14:paraId="56A13BD8" w14:textId="77777777" w:rsidTr="001341EB">
        <w:tc>
          <w:tcPr>
            <w:tcW w:w="2263" w:type="dxa"/>
          </w:tcPr>
          <w:p w14:paraId="1AAD27F3" w14:textId="77777777" w:rsidR="001341EB" w:rsidRPr="00CD2104" w:rsidRDefault="001341EB" w:rsidP="001341EB">
            <w:pPr>
              <w:jc w:val="center"/>
            </w:pPr>
            <w:r w:rsidRPr="00CD2104">
              <w:t>Ente</w:t>
            </w:r>
          </w:p>
        </w:tc>
        <w:tc>
          <w:tcPr>
            <w:tcW w:w="2552" w:type="dxa"/>
          </w:tcPr>
          <w:p w14:paraId="7FE25D94" w14:textId="77777777" w:rsidR="001341EB" w:rsidRPr="00CD2104" w:rsidRDefault="001341EB" w:rsidP="001341EB">
            <w:pPr>
              <w:jc w:val="both"/>
            </w:pPr>
            <w:r w:rsidRPr="00CD2104">
              <w:t>Profilo professionale</w:t>
            </w:r>
          </w:p>
        </w:tc>
        <w:tc>
          <w:tcPr>
            <w:tcW w:w="2268" w:type="dxa"/>
          </w:tcPr>
          <w:p w14:paraId="2A2D01D6" w14:textId="77777777" w:rsidR="001341EB" w:rsidRPr="00CD2104" w:rsidRDefault="001341EB" w:rsidP="001341EB">
            <w:r w:rsidRPr="00CD2104">
              <w:t>Categoria</w:t>
            </w:r>
          </w:p>
        </w:tc>
        <w:tc>
          <w:tcPr>
            <w:tcW w:w="1276" w:type="dxa"/>
          </w:tcPr>
          <w:p w14:paraId="1BAC2704" w14:textId="77777777" w:rsidR="001341EB" w:rsidRPr="00CD2104" w:rsidRDefault="001341EB" w:rsidP="001341EB">
            <w:pPr>
              <w:jc w:val="both"/>
            </w:pPr>
            <w:r w:rsidRPr="00CD2104">
              <w:t>Dal</w:t>
            </w:r>
          </w:p>
        </w:tc>
        <w:tc>
          <w:tcPr>
            <w:tcW w:w="1269" w:type="dxa"/>
          </w:tcPr>
          <w:p w14:paraId="366187BD" w14:textId="77777777" w:rsidR="001341EB" w:rsidRPr="00CD2104" w:rsidRDefault="001341EB" w:rsidP="001341EB">
            <w:pPr>
              <w:jc w:val="both"/>
            </w:pPr>
            <w:r w:rsidRPr="00CD2104">
              <w:t>al</w:t>
            </w:r>
          </w:p>
        </w:tc>
      </w:tr>
      <w:tr w:rsidR="001341EB" w:rsidRPr="00CD2104" w14:paraId="154DF924" w14:textId="77777777" w:rsidTr="001341EB">
        <w:trPr>
          <w:trHeight w:val="541"/>
        </w:trPr>
        <w:tc>
          <w:tcPr>
            <w:tcW w:w="2263" w:type="dxa"/>
          </w:tcPr>
          <w:p w14:paraId="0281B3AD" w14:textId="77777777" w:rsidR="001341EB" w:rsidRPr="00CD2104" w:rsidRDefault="001341EB" w:rsidP="001341EB">
            <w:pPr>
              <w:jc w:val="both"/>
              <w:rPr>
                <w:highlight w:val="yellow"/>
              </w:rPr>
            </w:pPr>
          </w:p>
        </w:tc>
        <w:tc>
          <w:tcPr>
            <w:tcW w:w="2552" w:type="dxa"/>
          </w:tcPr>
          <w:p w14:paraId="44D69E08" w14:textId="77777777" w:rsidR="001341EB" w:rsidRPr="00CD2104" w:rsidRDefault="001341EB" w:rsidP="001341EB">
            <w:pPr>
              <w:jc w:val="both"/>
              <w:rPr>
                <w:highlight w:val="yellow"/>
              </w:rPr>
            </w:pPr>
          </w:p>
        </w:tc>
        <w:tc>
          <w:tcPr>
            <w:tcW w:w="2268" w:type="dxa"/>
          </w:tcPr>
          <w:p w14:paraId="78797CDC" w14:textId="77777777" w:rsidR="001341EB" w:rsidRPr="00CD2104" w:rsidRDefault="001341EB" w:rsidP="001341EB">
            <w:pPr>
              <w:jc w:val="both"/>
              <w:rPr>
                <w:highlight w:val="yellow"/>
              </w:rPr>
            </w:pPr>
          </w:p>
        </w:tc>
        <w:tc>
          <w:tcPr>
            <w:tcW w:w="1276" w:type="dxa"/>
          </w:tcPr>
          <w:p w14:paraId="67B8009A" w14:textId="77777777" w:rsidR="001341EB" w:rsidRPr="00CD2104" w:rsidRDefault="001341EB" w:rsidP="001341EB">
            <w:pPr>
              <w:jc w:val="both"/>
              <w:rPr>
                <w:highlight w:val="yellow"/>
              </w:rPr>
            </w:pPr>
          </w:p>
        </w:tc>
        <w:tc>
          <w:tcPr>
            <w:tcW w:w="1269" w:type="dxa"/>
          </w:tcPr>
          <w:p w14:paraId="18FBF761" w14:textId="77777777" w:rsidR="001341EB" w:rsidRPr="00CD2104" w:rsidRDefault="001341EB" w:rsidP="001341EB">
            <w:pPr>
              <w:jc w:val="both"/>
              <w:rPr>
                <w:highlight w:val="yellow"/>
              </w:rPr>
            </w:pPr>
          </w:p>
        </w:tc>
      </w:tr>
      <w:tr w:rsidR="001341EB" w:rsidRPr="00CD2104" w14:paraId="42522C0D" w14:textId="77777777" w:rsidTr="001341EB">
        <w:trPr>
          <w:trHeight w:val="560"/>
        </w:trPr>
        <w:tc>
          <w:tcPr>
            <w:tcW w:w="2263" w:type="dxa"/>
          </w:tcPr>
          <w:p w14:paraId="6B5B96B1" w14:textId="77777777" w:rsidR="001341EB" w:rsidRPr="00CD2104" w:rsidRDefault="001341EB" w:rsidP="001341EB">
            <w:pPr>
              <w:jc w:val="both"/>
              <w:rPr>
                <w:highlight w:val="yellow"/>
              </w:rPr>
            </w:pPr>
          </w:p>
        </w:tc>
        <w:tc>
          <w:tcPr>
            <w:tcW w:w="2552" w:type="dxa"/>
          </w:tcPr>
          <w:p w14:paraId="33B1027B" w14:textId="77777777" w:rsidR="001341EB" w:rsidRPr="00CD2104" w:rsidRDefault="001341EB" w:rsidP="001341EB">
            <w:pPr>
              <w:jc w:val="both"/>
              <w:rPr>
                <w:highlight w:val="yellow"/>
              </w:rPr>
            </w:pPr>
          </w:p>
        </w:tc>
        <w:tc>
          <w:tcPr>
            <w:tcW w:w="2268" w:type="dxa"/>
          </w:tcPr>
          <w:p w14:paraId="28B8FE07" w14:textId="77777777" w:rsidR="001341EB" w:rsidRPr="00CD2104" w:rsidRDefault="001341EB" w:rsidP="001341EB">
            <w:pPr>
              <w:jc w:val="both"/>
              <w:rPr>
                <w:highlight w:val="yellow"/>
              </w:rPr>
            </w:pPr>
          </w:p>
        </w:tc>
        <w:tc>
          <w:tcPr>
            <w:tcW w:w="1276" w:type="dxa"/>
          </w:tcPr>
          <w:p w14:paraId="5BF6281C" w14:textId="77777777" w:rsidR="001341EB" w:rsidRPr="00CD2104" w:rsidRDefault="001341EB" w:rsidP="001341EB">
            <w:pPr>
              <w:jc w:val="both"/>
              <w:rPr>
                <w:highlight w:val="yellow"/>
              </w:rPr>
            </w:pPr>
          </w:p>
        </w:tc>
        <w:tc>
          <w:tcPr>
            <w:tcW w:w="1269" w:type="dxa"/>
          </w:tcPr>
          <w:p w14:paraId="0D6DA4A6" w14:textId="77777777" w:rsidR="001341EB" w:rsidRPr="00CD2104" w:rsidRDefault="001341EB" w:rsidP="001341EB">
            <w:pPr>
              <w:jc w:val="both"/>
              <w:rPr>
                <w:highlight w:val="yellow"/>
              </w:rPr>
            </w:pPr>
          </w:p>
        </w:tc>
      </w:tr>
      <w:tr w:rsidR="001341EB" w:rsidRPr="00CD2104" w14:paraId="58B23394" w14:textId="77777777" w:rsidTr="001341EB">
        <w:trPr>
          <w:trHeight w:val="550"/>
        </w:trPr>
        <w:tc>
          <w:tcPr>
            <w:tcW w:w="2263" w:type="dxa"/>
          </w:tcPr>
          <w:p w14:paraId="6570CDF4" w14:textId="77777777" w:rsidR="001341EB" w:rsidRPr="00CD2104" w:rsidRDefault="001341EB" w:rsidP="001341EB">
            <w:pPr>
              <w:jc w:val="both"/>
              <w:rPr>
                <w:highlight w:val="yellow"/>
              </w:rPr>
            </w:pPr>
          </w:p>
        </w:tc>
        <w:tc>
          <w:tcPr>
            <w:tcW w:w="2552" w:type="dxa"/>
          </w:tcPr>
          <w:p w14:paraId="339A04AD" w14:textId="77777777" w:rsidR="001341EB" w:rsidRPr="00CD2104" w:rsidRDefault="001341EB" w:rsidP="001341EB">
            <w:pPr>
              <w:jc w:val="both"/>
              <w:rPr>
                <w:highlight w:val="yellow"/>
              </w:rPr>
            </w:pPr>
          </w:p>
        </w:tc>
        <w:tc>
          <w:tcPr>
            <w:tcW w:w="2268" w:type="dxa"/>
          </w:tcPr>
          <w:p w14:paraId="36B21E11" w14:textId="77777777" w:rsidR="001341EB" w:rsidRPr="00CD2104" w:rsidRDefault="001341EB" w:rsidP="001341EB">
            <w:pPr>
              <w:jc w:val="both"/>
              <w:rPr>
                <w:highlight w:val="yellow"/>
              </w:rPr>
            </w:pPr>
          </w:p>
        </w:tc>
        <w:tc>
          <w:tcPr>
            <w:tcW w:w="1276" w:type="dxa"/>
          </w:tcPr>
          <w:p w14:paraId="6A383502" w14:textId="77777777" w:rsidR="001341EB" w:rsidRPr="00CD2104" w:rsidRDefault="001341EB" w:rsidP="001341EB">
            <w:pPr>
              <w:jc w:val="both"/>
              <w:rPr>
                <w:highlight w:val="yellow"/>
              </w:rPr>
            </w:pPr>
          </w:p>
        </w:tc>
        <w:tc>
          <w:tcPr>
            <w:tcW w:w="1269" w:type="dxa"/>
          </w:tcPr>
          <w:p w14:paraId="09568ED5" w14:textId="77777777" w:rsidR="001341EB" w:rsidRPr="00CD2104" w:rsidRDefault="001341EB" w:rsidP="001341EB">
            <w:pPr>
              <w:jc w:val="both"/>
              <w:rPr>
                <w:highlight w:val="yellow"/>
              </w:rPr>
            </w:pPr>
          </w:p>
        </w:tc>
      </w:tr>
      <w:tr w:rsidR="001341EB" w:rsidRPr="00CD2104" w14:paraId="5BD8C8E5" w14:textId="77777777" w:rsidTr="001341EB">
        <w:trPr>
          <w:trHeight w:val="567"/>
        </w:trPr>
        <w:tc>
          <w:tcPr>
            <w:tcW w:w="2263" w:type="dxa"/>
          </w:tcPr>
          <w:p w14:paraId="4771A96E" w14:textId="77777777" w:rsidR="001341EB" w:rsidRPr="00CD2104" w:rsidRDefault="001341EB" w:rsidP="001341EB">
            <w:pPr>
              <w:jc w:val="both"/>
              <w:rPr>
                <w:highlight w:val="yellow"/>
              </w:rPr>
            </w:pPr>
          </w:p>
        </w:tc>
        <w:tc>
          <w:tcPr>
            <w:tcW w:w="2552" w:type="dxa"/>
          </w:tcPr>
          <w:p w14:paraId="6E7DB3AE" w14:textId="77777777" w:rsidR="001341EB" w:rsidRPr="00CD2104" w:rsidRDefault="001341EB" w:rsidP="001341EB">
            <w:pPr>
              <w:jc w:val="both"/>
              <w:rPr>
                <w:highlight w:val="yellow"/>
              </w:rPr>
            </w:pPr>
          </w:p>
        </w:tc>
        <w:tc>
          <w:tcPr>
            <w:tcW w:w="2268" w:type="dxa"/>
          </w:tcPr>
          <w:p w14:paraId="6763086E" w14:textId="77777777" w:rsidR="001341EB" w:rsidRPr="00CD2104" w:rsidRDefault="001341EB" w:rsidP="001341EB">
            <w:pPr>
              <w:jc w:val="both"/>
              <w:rPr>
                <w:highlight w:val="yellow"/>
              </w:rPr>
            </w:pPr>
          </w:p>
        </w:tc>
        <w:tc>
          <w:tcPr>
            <w:tcW w:w="1276" w:type="dxa"/>
          </w:tcPr>
          <w:p w14:paraId="5D47454B" w14:textId="77777777" w:rsidR="001341EB" w:rsidRPr="00CD2104" w:rsidRDefault="001341EB" w:rsidP="001341EB">
            <w:pPr>
              <w:jc w:val="both"/>
              <w:rPr>
                <w:highlight w:val="yellow"/>
              </w:rPr>
            </w:pPr>
          </w:p>
        </w:tc>
        <w:tc>
          <w:tcPr>
            <w:tcW w:w="1269" w:type="dxa"/>
          </w:tcPr>
          <w:p w14:paraId="123A2637" w14:textId="77777777" w:rsidR="001341EB" w:rsidRPr="00CD2104" w:rsidRDefault="001341EB" w:rsidP="001341EB">
            <w:pPr>
              <w:jc w:val="both"/>
              <w:rPr>
                <w:highlight w:val="yellow"/>
              </w:rPr>
            </w:pPr>
          </w:p>
        </w:tc>
      </w:tr>
    </w:tbl>
    <w:p w14:paraId="269FECE2" w14:textId="77777777" w:rsidR="001341EB" w:rsidRPr="00CD2104" w:rsidRDefault="001341EB" w:rsidP="001341EB">
      <w:pPr>
        <w:jc w:val="both"/>
        <w:rPr>
          <w:highlight w:val="yellow"/>
        </w:rPr>
      </w:pPr>
    </w:p>
    <w:p w14:paraId="604F5EF6" w14:textId="59B21981" w:rsidR="001341EB" w:rsidRPr="00CD2104" w:rsidRDefault="001341EB" w:rsidP="001341EB">
      <w:pPr>
        <w:jc w:val="both"/>
      </w:pPr>
      <w:r w:rsidRPr="00CD2104">
        <w:t>4. che nel triennio 202</w:t>
      </w:r>
      <w:r w:rsidR="008512C5">
        <w:t>2</w:t>
      </w:r>
      <w:r w:rsidRPr="00CD2104">
        <w:t>/20</w:t>
      </w:r>
      <w:r w:rsidR="00CD2104" w:rsidRPr="00CD2104">
        <w:t>2</w:t>
      </w:r>
      <w:r w:rsidR="008512C5">
        <w:t>4</w:t>
      </w:r>
      <w:r w:rsidRPr="00CD2104">
        <w:t xml:space="preserve"> non ha conseguito una valutazione negativa secondo il vigente sistema di valutazione della performance;</w:t>
      </w:r>
    </w:p>
    <w:p w14:paraId="5FFADA6F" w14:textId="61A7F3DE" w:rsidR="001341EB" w:rsidRPr="00CD2104" w:rsidRDefault="001341EB" w:rsidP="001341EB">
      <w:pPr>
        <w:jc w:val="both"/>
      </w:pPr>
      <w:r w:rsidRPr="00CD2104">
        <w:t>5. che nel triennio 202</w:t>
      </w:r>
      <w:r w:rsidR="008512C5">
        <w:t>2</w:t>
      </w:r>
      <w:r w:rsidRPr="00CD2104">
        <w:t>/202</w:t>
      </w:r>
      <w:r w:rsidR="008512C5">
        <w:t>4</w:t>
      </w:r>
      <w:r w:rsidRPr="00CD2104">
        <w:t xml:space="preserve"> (comunque le ultime tre valutazioni disponibili in ordine cronologico) ha conseguito le seguenti valutazioni:</w:t>
      </w:r>
    </w:p>
    <w:p w14:paraId="359AB0B6" w14:textId="77777777" w:rsidR="00697ED6" w:rsidRPr="00CD2104" w:rsidRDefault="00697ED6" w:rsidP="001341EB">
      <w:pPr>
        <w:jc w:val="both"/>
      </w:pPr>
    </w:p>
    <w:tbl>
      <w:tblPr>
        <w:tblStyle w:val="Grigliatabella"/>
        <w:tblW w:w="0" w:type="auto"/>
        <w:tblLook w:val="04A0" w:firstRow="1" w:lastRow="0" w:firstColumn="1" w:lastColumn="0" w:noHBand="0" w:noVBand="1"/>
      </w:tblPr>
      <w:tblGrid>
        <w:gridCol w:w="4814"/>
        <w:gridCol w:w="4814"/>
      </w:tblGrid>
      <w:tr w:rsidR="001341EB" w:rsidRPr="00CD2104" w14:paraId="2F041951" w14:textId="77777777" w:rsidTr="001341EB">
        <w:tc>
          <w:tcPr>
            <w:tcW w:w="4814" w:type="dxa"/>
          </w:tcPr>
          <w:p w14:paraId="0A7A0E89" w14:textId="77777777" w:rsidR="001341EB" w:rsidRPr="00CD2104" w:rsidRDefault="001341EB" w:rsidP="001341EB">
            <w:pPr>
              <w:jc w:val="center"/>
            </w:pPr>
            <w:r w:rsidRPr="00CD2104">
              <w:lastRenderedPageBreak/>
              <w:t>Anno</w:t>
            </w:r>
          </w:p>
        </w:tc>
        <w:tc>
          <w:tcPr>
            <w:tcW w:w="4814" w:type="dxa"/>
          </w:tcPr>
          <w:p w14:paraId="078C5E23" w14:textId="77777777" w:rsidR="001341EB" w:rsidRPr="00CD2104" w:rsidRDefault="001341EB" w:rsidP="001341EB">
            <w:pPr>
              <w:jc w:val="center"/>
            </w:pPr>
            <w:r w:rsidRPr="00CD2104">
              <w:t>Punteggio valutazione</w:t>
            </w:r>
          </w:p>
        </w:tc>
      </w:tr>
      <w:tr w:rsidR="001341EB" w:rsidRPr="00CD2104" w14:paraId="6203AF99" w14:textId="77777777" w:rsidTr="001341EB">
        <w:trPr>
          <w:trHeight w:val="570"/>
        </w:trPr>
        <w:tc>
          <w:tcPr>
            <w:tcW w:w="4814" w:type="dxa"/>
          </w:tcPr>
          <w:p w14:paraId="4B4BFF88" w14:textId="77777777" w:rsidR="001341EB" w:rsidRPr="00CD2104" w:rsidRDefault="001341EB" w:rsidP="001341EB">
            <w:pPr>
              <w:jc w:val="both"/>
            </w:pPr>
          </w:p>
        </w:tc>
        <w:tc>
          <w:tcPr>
            <w:tcW w:w="4814" w:type="dxa"/>
          </w:tcPr>
          <w:p w14:paraId="3D96ECB5" w14:textId="77777777" w:rsidR="001341EB" w:rsidRPr="00CD2104" w:rsidRDefault="001341EB" w:rsidP="001341EB">
            <w:pPr>
              <w:jc w:val="both"/>
            </w:pPr>
          </w:p>
        </w:tc>
      </w:tr>
      <w:tr w:rsidR="001341EB" w:rsidRPr="00CD2104" w14:paraId="6A8D7758" w14:textId="77777777" w:rsidTr="001341EB">
        <w:trPr>
          <w:trHeight w:val="575"/>
        </w:trPr>
        <w:tc>
          <w:tcPr>
            <w:tcW w:w="4814" w:type="dxa"/>
          </w:tcPr>
          <w:p w14:paraId="4274643D" w14:textId="77777777" w:rsidR="001341EB" w:rsidRPr="00CD2104" w:rsidRDefault="001341EB" w:rsidP="001341EB">
            <w:pPr>
              <w:jc w:val="both"/>
            </w:pPr>
          </w:p>
        </w:tc>
        <w:tc>
          <w:tcPr>
            <w:tcW w:w="4814" w:type="dxa"/>
          </w:tcPr>
          <w:p w14:paraId="063641F8" w14:textId="77777777" w:rsidR="001341EB" w:rsidRPr="00CD2104" w:rsidRDefault="001341EB" w:rsidP="001341EB">
            <w:pPr>
              <w:jc w:val="both"/>
            </w:pPr>
          </w:p>
        </w:tc>
      </w:tr>
      <w:tr w:rsidR="001341EB" w:rsidRPr="00CD2104" w14:paraId="433737BC" w14:textId="77777777" w:rsidTr="001341EB">
        <w:trPr>
          <w:trHeight w:val="578"/>
        </w:trPr>
        <w:tc>
          <w:tcPr>
            <w:tcW w:w="4814" w:type="dxa"/>
          </w:tcPr>
          <w:p w14:paraId="50286A45" w14:textId="77777777" w:rsidR="001341EB" w:rsidRPr="00CD2104" w:rsidRDefault="001341EB" w:rsidP="001341EB">
            <w:pPr>
              <w:jc w:val="both"/>
            </w:pPr>
          </w:p>
        </w:tc>
        <w:tc>
          <w:tcPr>
            <w:tcW w:w="4814" w:type="dxa"/>
          </w:tcPr>
          <w:p w14:paraId="3981CA35" w14:textId="77777777" w:rsidR="001341EB" w:rsidRPr="00CD2104" w:rsidRDefault="001341EB" w:rsidP="001341EB">
            <w:pPr>
              <w:jc w:val="both"/>
            </w:pPr>
          </w:p>
        </w:tc>
      </w:tr>
    </w:tbl>
    <w:p w14:paraId="3861F107" w14:textId="77777777" w:rsidR="001341EB" w:rsidRPr="00CD2104" w:rsidRDefault="001341EB" w:rsidP="001341EB">
      <w:pPr>
        <w:jc w:val="both"/>
      </w:pPr>
    </w:p>
    <w:p w14:paraId="20686932" w14:textId="29C56FAC" w:rsidR="001341EB" w:rsidRPr="00CD2104" w:rsidRDefault="001341EB" w:rsidP="001341EB">
      <w:pPr>
        <w:jc w:val="both"/>
      </w:pPr>
      <w:r w:rsidRPr="00CD2104">
        <w:t>6. che non è stato sottoposto, nel biennio 202</w:t>
      </w:r>
      <w:r w:rsidR="008512C5">
        <w:t>3</w:t>
      </w:r>
      <w:r w:rsidRPr="00CD2104">
        <w:t>/202</w:t>
      </w:r>
      <w:r w:rsidR="008512C5">
        <w:t>4</w:t>
      </w:r>
      <w:r w:rsidRPr="00CD2104">
        <w:t xml:space="preserve"> a procedimenti disciplinari che si sono conclusi con provvedimento definitivo di irrogazione della sanzione superiore alla multa;</w:t>
      </w:r>
    </w:p>
    <w:p w14:paraId="609859DC" w14:textId="77777777" w:rsidR="001341EB" w:rsidRPr="00CD2104" w:rsidRDefault="001341EB" w:rsidP="001341EB">
      <w:pPr>
        <w:jc w:val="both"/>
      </w:pPr>
      <w:r w:rsidRPr="00CD2104">
        <w:t>Predore, ___________________</w:t>
      </w:r>
    </w:p>
    <w:p w14:paraId="4FBC3DB0" w14:textId="77777777" w:rsidR="001341EB" w:rsidRPr="00CD2104" w:rsidRDefault="001341EB" w:rsidP="001341EB">
      <w:pPr>
        <w:jc w:val="both"/>
      </w:pPr>
    </w:p>
    <w:p w14:paraId="039770F1" w14:textId="77777777" w:rsidR="001341EB" w:rsidRPr="00CD2104" w:rsidRDefault="001341EB" w:rsidP="001341EB">
      <w:pPr>
        <w:ind w:left="6946"/>
        <w:jc w:val="center"/>
      </w:pPr>
      <w:r w:rsidRPr="00CD2104">
        <w:t>Firma</w:t>
      </w:r>
    </w:p>
    <w:p w14:paraId="63D48585" w14:textId="77777777" w:rsidR="001341EB" w:rsidRPr="00CD2104" w:rsidRDefault="001341EB" w:rsidP="001341EB">
      <w:pPr>
        <w:ind w:left="6946"/>
        <w:jc w:val="center"/>
      </w:pPr>
    </w:p>
    <w:p w14:paraId="6B133374" w14:textId="77777777" w:rsidR="001341EB" w:rsidRPr="00CD2104" w:rsidRDefault="001341EB" w:rsidP="001341EB">
      <w:pPr>
        <w:jc w:val="right"/>
      </w:pPr>
      <w:r w:rsidRPr="00CD2104">
        <w:t>__________________________</w:t>
      </w:r>
    </w:p>
    <w:p w14:paraId="5AA9D7CF" w14:textId="77777777" w:rsidR="001341EB" w:rsidRPr="00CD2104" w:rsidRDefault="001341EB" w:rsidP="001341EB">
      <w:pPr>
        <w:jc w:val="both"/>
      </w:pPr>
    </w:p>
    <w:p w14:paraId="40C904FA" w14:textId="77777777" w:rsidR="001341EB" w:rsidRPr="00CD2104" w:rsidRDefault="001341EB" w:rsidP="001341EB">
      <w:pPr>
        <w:jc w:val="both"/>
        <w:rPr>
          <w:i/>
        </w:rPr>
      </w:pPr>
      <w:r w:rsidRPr="00CD2104">
        <w:rPr>
          <w:i/>
        </w:rPr>
        <w:t>Ai sensi e per gli effetti dell’art. 38, D.P.R. 445 del 28.12.2000 e s.m.i., la dichiarazione è sottoscritta dall’interessato in presenza del dipendente addetto al ricevimento ovvero sottoscritta o inviata insieme alla fotocopia, non autenticata di un documento di identità del dichiarante, all’ufficio competente via e-mail oppure a mezzo posta.</w:t>
      </w:r>
    </w:p>
    <w:p w14:paraId="7AD0D06B" w14:textId="77777777" w:rsidR="001341EB" w:rsidRPr="00CD2104" w:rsidRDefault="001341EB" w:rsidP="001341EB">
      <w:pPr>
        <w:jc w:val="both"/>
        <w:rPr>
          <w:i/>
          <w:highlight w:val="yellow"/>
        </w:rPr>
      </w:pPr>
    </w:p>
    <w:p w14:paraId="37D8A4C3" w14:textId="77777777" w:rsidR="001341EB" w:rsidRPr="00CD2104" w:rsidRDefault="001341EB">
      <w:pPr>
        <w:rPr>
          <w:i/>
          <w:highlight w:val="yellow"/>
        </w:rPr>
      </w:pPr>
      <w:r w:rsidRPr="00CD2104">
        <w:rPr>
          <w:i/>
          <w:highlight w:val="yellow"/>
        </w:rPr>
        <w:br w:type="page"/>
      </w:r>
    </w:p>
    <w:p w14:paraId="0D35AB7A" w14:textId="77777777" w:rsidR="001341EB" w:rsidRPr="00C06239" w:rsidRDefault="001341EB" w:rsidP="001341EB">
      <w:pPr>
        <w:pStyle w:val="Default"/>
        <w:jc w:val="center"/>
        <w:rPr>
          <w:sz w:val="20"/>
          <w:szCs w:val="20"/>
        </w:rPr>
      </w:pPr>
      <w:r w:rsidRPr="00C06239">
        <w:rPr>
          <w:b/>
          <w:bCs/>
          <w:sz w:val="20"/>
          <w:szCs w:val="20"/>
        </w:rPr>
        <w:lastRenderedPageBreak/>
        <w:t>INFORMATIVA PRIVACY</w:t>
      </w:r>
    </w:p>
    <w:p w14:paraId="5F002A9B" w14:textId="77777777" w:rsidR="001341EB" w:rsidRPr="00C06239" w:rsidRDefault="001341EB" w:rsidP="001341EB">
      <w:pPr>
        <w:pStyle w:val="Default"/>
        <w:jc w:val="center"/>
        <w:rPr>
          <w:sz w:val="20"/>
          <w:szCs w:val="20"/>
        </w:rPr>
      </w:pPr>
      <w:r w:rsidRPr="00C06239">
        <w:rPr>
          <w:b/>
          <w:bCs/>
          <w:sz w:val="20"/>
          <w:szCs w:val="20"/>
        </w:rPr>
        <w:t>Regolamento 679/2016/UE</w:t>
      </w:r>
    </w:p>
    <w:p w14:paraId="246F5A7F" w14:textId="77777777" w:rsidR="001341EB" w:rsidRPr="00C06239" w:rsidRDefault="001341EB" w:rsidP="001341EB">
      <w:pPr>
        <w:pStyle w:val="Default"/>
        <w:jc w:val="center"/>
        <w:rPr>
          <w:b/>
          <w:bCs/>
          <w:i/>
          <w:iCs/>
          <w:sz w:val="20"/>
          <w:szCs w:val="20"/>
        </w:rPr>
      </w:pPr>
      <w:r w:rsidRPr="00C06239">
        <w:rPr>
          <w:b/>
          <w:bCs/>
          <w:i/>
          <w:iCs/>
          <w:sz w:val="20"/>
          <w:szCs w:val="20"/>
        </w:rPr>
        <w:t>Informativa Interessati - Bando di Concorso</w:t>
      </w:r>
    </w:p>
    <w:p w14:paraId="5EEF79F9" w14:textId="77777777" w:rsidR="00EE1977" w:rsidRPr="00C06239" w:rsidRDefault="00EE1977" w:rsidP="001341EB">
      <w:pPr>
        <w:pStyle w:val="Default"/>
        <w:jc w:val="center"/>
        <w:rPr>
          <w:sz w:val="20"/>
          <w:szCs w:val="20"/>
        </w:rPr>
      </w:pPr>
    </w:p>
    <w:p w14:paraId="24273C5F" w14:textId="77777777" w:rsidR="001341EB" w:rsidRPr="00C06239" w:rsidRDefault="001341EB" w:rsidP="00164DAC">
      <w:pPr>
        <w:pStyle w:val="Default"/>
        <w:jc w:val="both"/>
        <w:rPr>
          <w:sz w:val="20"/>
          <w:szCs w:val="20"/>
        </w:rPr>
      </w:pPr>
      <w:r w:rsidRPr="00C06239">
        <w:rPr>
          <w:sz w:val="20"/>
          <w:szCs w:val="20"/>
        </w:rPr>
        <w:t xml:space="preserve">Ai sensi e per gli effetti dell’Art. 13 del REGOLAMENTO (UE) 2016/679 DEL PARLAMENTO EUROPEO E DEL CONSIGLIO del 27 aprile 2016, relativo alla protezione delle persone fisiche con riguardo al trattamento dei dati personali, nonché alla libera circolazione di tali dati, informiamo che il COMUNE DI </w:t>
      </w:r>
      <w:r w:rsidR="00E65992" w:rsidRPr="00C06239">
        <w:rPr>
          <w:sz w:val="20"/>
          <w:szCs w:val="20"/>
        </w:rPr>
        <w:t>PREDORE</w:t>
      </w:r>
      <w:r w:rsidRPr="00C06239">
        <w:rPr>
          <w:sz w:val="20"/>
          <w:szCs w:val="20"/>
        </w:rPr>
        <w:t xml:space="preserve"> con sede in </w:t>
      </w:r>
      <w:r w:rsidR="00E65992" w:rsidRPr="00C06239">
        <w:rPr>
          <w:sz w:val="20"/>
          <w:szCs w:val="20"/>
        </w:rPr>
        <w:t>Piazza Vittorio Veneto 1</w:t>
      </w:r>
      <w:r w:rsidRPr="00C06239">
        <w:rPr>
          <w:sz w:val="20"/>
          <w:szCs w:val="20"/>
        </w:rPr>
        <w:t xml:space="preserve"> - 2</w:t>
      </w:r>
      <w:r w:rsidR="00E65992" w:rsidRPr="00C06239">
        <w:rPr>
          <w:sz w:val="20"/>
          <w:szCs w:val="20"/>
        </w:rPr>
        <w:t>4060</w:t>
      </w:r>
      <w:r w:rsidRPr="00C06239">
        <w:rPr>
          <w:sz w:val="20"/>
          <w:szCs w:val="20"/>
        </w:rPr>
        <w:t xml:space="preserve"> </w:t>
      </w:r>
      <w:r w:rsidR="00E65992" w:rsidRPr="00C06239">
        <w:rPr>
          <w:sz w:val="20"/>
          <w:szCs w:val="20"/>
        </w:rPr>
        <w:t>Predore</w:t>
      </w:r>
      <w:r w:rsidRPr="00C06239">
        <w:rPr>
          <w:sz w:val="20"/>
          <w:szCs w:val="20"/>
        </w:rPr>
        <w:t xml:space="preserve"> (B</w:t>
      </w:r>
      <w:r w:rsidR="00E65992" w:rsidRPr="00C06239">
        <w:rPr>
          <w:sz w:val="20"/>
          <w:szCs w:val="20"/>
        </w:rPr>
        <w:t>G</w:t>
      </w:r>
      <w:r w:rsidRPr="00C06239">
        <w:rPr>
          <w:sz w:val="20"/>
          <w:szCs w:val="20"/>
        </w:rPr>
        <w:t xml:space="preserve">), in qualità di Titolare del trattamento, tratta i dati personali forniti dall'Interessato per iscritto (su supporto cartaceo e digitale), o verbalmente e liberamente comunicati (Art. 13.1.a Regolamento 679/2016/UE). Il COMUNE DI </w:t>
      </w:r>
      <w:r w:rsidR="00E65992" w:rsidRPr="00C06239">
        <w:rPr>
          <w:sz w:val="20"/>
          <w:szCs w:val="20"/>
        </w:rPr>
        <w:t>PREDORE</w:t>
      </w:r>
      <w:r w:rsidRPr="00C06239">
        <w:rPr>
          <w:sz w:val="20"/>
          <w:szCs w:val="20"/>
        </w:rPr>
        <w:t xml:space="preserve"> garantisce che il trattamento dei dati personali si svolga nel rispetto dei diritti e delle libertà fondamentali, nonché della dignità dell’Interessato, con particolare riferimento alla riservatezza, all'identità personale e al diritto alla protezione dei dati personali. </w:t>
      </w:r>
    </w:p>
    <w:p w14:paraId="1043C61B" w14:textId="77777777" w:rsidR="001341EB" w:rsidRPr="00C06239" w:rsidRDefault="001341EB" w:rsidP="00164DAC">
      <w:pPr>
        <w:pStyle w:val="Default"/>
        <w:jc w:val="both"/>
        <w:rPr>
          <w:sz w:val="18"/>
          <w:szCs w:val="18"/>
        </w:rPr>
      </w:pPr>
      <w:r w:rsidRPr="00C06239">
        <w:rPr>
          <w:b/>
          <w:bCs/>
          <w:i/>
          <w:iCs/>
          <w:sz w:val="18"/>
          <w:szCs w:val="18"/>
        </w:rPr>
        <w:t xml:space="preserve">1. </w:t>
      </w:r>
      <w:r w:rsidRPr="00C06239">
        <w:rPr>
          <w:b/>
          <w:bCs/>
          <w:sz w:val="20"/>
          <w:szCs w:val="20"/>
        </w:rPr>
        <w:t xml:space="preserve">Data Protection Officer (DPO)/Responsabile della Protezione dei dati (RPD) </w:t>
      </w:r>
      <w:r w:rsidRPr="00C06239">
        <w:rPr>
          <w:i/>
          <w:iCs/>
          <w:sz w:val="18"/>
          <w:szCs w:val="18"/>
        </w:rPr>
        <w:t xml:space="preserve">(Art. 13.1.b Regolamento 679/2016/UE) </w:t>
      </w:r>
    </w:p>
    <w:p w14:paraId="1313B920" w14:textId="77777777" w:rsidR="001341EB" w:rsidRPr="00C06239" w:rsidRDefault="001341EB" w:rsidP="00164DAC">
      <w:pPr>
        <w:jc w:val="both"/>
        <w:rPr>
          <w:sz w:val="20"/>
          <w:szCs w:val="20"/>
        </w:rPr>
      </w:pPr>
      <w:r w:rsidRPr="00C06239">
        <w:rPr>
          <w:sz w:val="20"/>
          <w:szCs w:val="20"/>
        </w:rPr>
        <w:t>Il Data Protection Officer/Responsabile della Protezione dei dati individuato dall'ente è il seguente soggetto:</w:t>
      </w:r>
    </w:p>
    <w:p w14:paraId="76B1C6C1" w14:textId="77777777" w:rsidR="001341EB" w:rsidRPr="00C06239" w:rsidRDefault="001341EB" w:rsidP="00164DAC">
      <w:pPr>
        <w:jc w:val="both"/>
      </w:pPr>
      <w:r w:rsidRPr="00C06239">
        <w:t xml:space="preserve">DPO: </w:t>
      </w:r>
      <w:r w:rsidR="00131AB3" w:rsidRPr="00C06239">
        <w:t>Cres Lt</w:t>
      </w:r>
      <w:r w:rsidR="00F0771E" w:rsidRPr="00C06239">
        <w:t>, con sede in Pedrengo (BG), viale Kennedy 21, info@creslt.it</w:t>
      </w:r>
    </w:p>
    <w:p w14:paraId="1D22DAEB" w14:textId="77777777" w:rsidR="001341EB" w:rsidRPr="00C06239" w:rsidRDefault="001341EB" w:rsidP="00164DAC">
      <w:pPr>
        <w:jc w:val="both"/>
        <w:rPr>
          <w:sz w:val="20"/>
          <w:szCs w:val="20"/>
        </w:rPr>
      </w:pPr>
      <w:r w:rsidRPr="00C06239">
        <w:rPr>
          <w:sz w:val="20"/>
          <w:szCs w:val="20"/>
        </w:rPr>
        <w:t xml:space="preserve">Il Data Protection Officer è reperibile presso la sede del COMUNE DI </w:t>
      </w:r>
      <w:r w:rsidR="00E65992" w:rsidRPr="00C06239">
        <w:rPr>
          <w:sz w:val="20"/>
          <w:szCs w:val="20"/>
        </w:rPr>
        <w:t>PREDORE</w:t>
      </w:r>
      <w:r w:rsidRPr="00C06239">
        <w:rPr>
          <w:sz w:val="20"/>
          <w:szCs w:val="20"/>
        </w:rPr>
        <w:t xml:space="preserve"> in </w:t>
      </w:r>
      <w:r w:rsidR="00E65992" w:rsidRPr="00C06239">
        <w:rPr>
          <w:sz w:val="20"/>
          <w:szCs w:val="20"/>
        </w:rPr>
        <w:t>Piazza Vittorio Veneto 1 - 24060 Predore (BG)</w:t>
      </w:r>
      <w:r w:rsidRPr="00C06239">
        <w:rPr>
          <w:sz w:val="20"/>
          <w:szCs w:val="20"/>
        </w:rPr>
        <w:t>. In caso di istanze/comunicazione scritte da inviarsi in modalità digitale il Data Protection Officer può essere contattato utilizzando i recapiti istituzionali dell'ente indicati sul sito web.</w:t>
      </w:r>
    </w:p>
    <w:p w14:paraId="5D352623" w14:textId="77777777" w:rsidR="001341EB" w:rsidRPr="00C06239" w:rsidRDefault="001341EB" w:rsidP="00164DAC">
      <w:pPr>
        <w:pStyle w:val="Default"/>
        <w:jc w:val="both"/>
        <w:rPr>
          <w:sz w:val="18"/>
          <w:szCs w:val="18"/>
        </w:rPr>
      </w:pPr>
      <w:r w:rsidRPr="00C06239">
        <w:rPr>
          <w:b/>
          <w:bCs/>
          <w:i/>
          <w:iCs/>
          <w:sz w:val="18"/>
          <w:szCs w:val="18"/>
        </w:rPr>
        <w:t xml:space="preserve">2. </w:t>
      </w:r>
      <w:r w:rsidRPr="00C06239">
        <w:rPr>
          <w:b/>
          <w:bCs/>
          <w:sz w:val="20"/>
          <w:szCs w:val="20"/>
        </w:rPr>
        <w:t xml:space="preserve">Finalità del trattamento dei dati personali </w:t>
      </w:r>
      <w:r w:rsidRPr="00C06239">
        <w:rPr>
          <w:i/>
          <w:iCs/>
          <w:sz w:val="18"/>
          <w:szCs w:val="18"/>
        </w:rPr>
        <w:t xml:space="preserve">(Art. 13.1.c Regolamento 679/2016/UE) </w:t>
      </w:r>
    </w:p>
    <w:p w14:paraId="5B04F277" w14:textId="77777777" w:rsidR="001341EB" w:rsidRPr="00C06239" w:rsidRDefault="001341EB" w:rsidP="00164DAC">
      <w:pPr>
        <w:pStyle w:val="Default"/>
        <w:jc w:val="both"/>
        <w:rPr>
          <w:sz w:val="20"/>
          <w:szCs w:val="20"/>
        </w:rPr>
      </w:pPr>
      <w:r w:rsidRPr="00C06239">
        <w:rPr>
          <w:sz w:val="20"/>
          <w:szCs w:val="20"/>
        </w:rPr>
        <w:t xml:space="preserve">I dati personali (anagrafici, domicili digitali - indirizzi di posta elettronica - e recapiti tradizionali - luoghi di residenza; titoli di studio, esperienze lavorative), sensibili (particolari categorie di dati) e relativi a condanne penali o reati (giudiziari) comunicati dal soggetto Interessato sono trattati dal Titolare del trattamento per la selezione del Concorso Pubblico in oggetto sulla base del seguente presupposto di liceità: </w:t>
      </w:r>
    </w:p>
    <w:p w14:paraId="67D6B2B1" w14:textId="77777777" w:rsidR="001341EB" w:rsidRPr="00C06239" w:rsidRDefault="001341EB" w:rsidP="00164DAC">
      <w:pPr>
        <w:pStyle w:val="Default"/>
        <w:spacing w:after="23"/>
        <w:jc w:val="both"/>
        <w:rPr>
          <w:sz w:val="20"/>
          <w:szCs w:val="20"/>
        </w:rPr>
      </w:pPr>
      <w:r w:rsidRPr="00C06239">
        <w:rPr>
          <w:sz w:val="20"/>
          <w:szCs w:val="20"/>
        </w:rPr>
        <w:t xml:space="preserve">• il trattamento è necessario per adempiere un obbligo legale al quale è soggetto il Titolare del trattamento (art. 6, par. 1, lett. c)); </w:t>
      </w:r>
    </w:p>
    <w:p w14:paraId="32922CFC" w14:textId="77777777" w:rsidR="001341EB" w:rsidRPr="00C06239" w:rsidRDefault="001341EB" w:rsidP="00164DAC">
      <w:pPr>
        <w:pStyle w:val="Default"/>
        <w:spacing w:after="23"/>
        <w:jc w:val="both"/>
        <w:rPr>
          <w:sz w:val="20"/>
          <w:szCs w:val="20"/>
        </w:rPr>
      </w:pPr>
      <w:r w:rsidRPr="00C06239">
        <w:rPr>
          <w:sz w:val="20"/>
          <w:szCs w:val="20"/>
        </w:rPr>
        <w:t xml:space="preserve">• il trattamento è necessario per l'esecuzione di un compito di interesse pubblico o connesso all'esercizio di pubblici poteri di cui è investito il Titolare del trattamento (art. 6, par. 1, lett. e)); </w:t>
      </w:r>
    </w:p>
    <w:p w14:paraId="2CD47C9D" w14:textId="77777777" w:rsidR="001341EB" w:rsidRPr="00C06239" w:rsidRDefault="001341EB" w:rsidP="00164DAC">
      <w:pPr>
        <w:pStyle w:val="Default"/>
        <w:jc w:val="both"/>
        <w:rPr>
          <w:sz w:val="20"/>
          <w:szCs w:val="20"/>
        </w:rPr>
      </w:pPr>
      <w:r w:rsidRPr="00C06239">
        <w:rPr>
          <w:sz w:val="20"/>
          <w:szCs w:val="20"/>
        </w:rPr>
        <w:t xml:space="preserve">• 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 (Art. 9.2.g Regolamento 679/2016/UE). </w:t>
      </w:r>
    </w:p>
    <w:p w14:paraId="6EBD6E4C" w14:textId="77777777" w:rsidR="001341EB" w:rsidRPr="00C06239" w:rsidRDefault="001341EB" w:rsidP="00164DAC">
      <w:pPr>
        <w:pStyle w:val="Default"/>
        <w:jc w:val="both"/>
        <w:rPr>
          <w:sz w:val="20"/>
          <w:szCs w:val="20"/>
        </w:rPr>
      </w:pPr>
      <w:r w:rsidRPr="00C06239">
        <w:rPr>
          <w:sz w:val="20"/>
          <w:szCs w:val="20"/>
        </w:rPr>
        <w:t xml:space="preserve">I dati personali saranno trattati con strumenti manuali, informatici e telematici nell'ambito ed in ragione delle finalità sopra specificate e, comunque, sempre rispettando la sicurezza e la riservatezza degli stessi. </w:t>
      </w:r>
    </w:p>
    <w:p w14:paraId="743D3C96" w14:textId="77777777" w:rsidR="001341EB" w:rsidRPr="00C06239" w:rsidRDefault="001341EB" w:rsidP="00164DAC">
      <w:pPr>
        <w:pStyle w:val="Default"/>
        <w:jc w:val="both"/>
        <w:rPr>
          <w:sz w:val="18"/>
          <w:szCs w:val="18"/>
        </w:rPr>
      </w:pPr>
      <w:r w:rsidRPr="00C06239">
        <w:rPr>
          <w:b/>
          <w:bCs/>
          <w:i/>
          <w:iCs/>
          <w:sz w:val="18"/>
          <w:szCs w:val="18"/>
        </w:rPr>
        <w:t xml:space="preserve">3. </w:t>
      </w:r>
      <w:r w:rsidRPr="00C06239">
        <w:rPr>
          <w:b/>
          <w:bCs/>
          <w:sz w:val="20"/>
          <w:szCs w:val="20"/>
        </w:rPr>
        <w:t xml:space="preserve">Eventuali destinatari o eventuali categorie di destinatari dei dati personali </w:t>
      </w:r>
      <w:r w:rsidRPr="00C06239">
        <w:rPr>
          <w:i/>
          <w:iCs/>
          <w:sz w:val="18"/>
          <w:szCs w:val="18"/>
        </w:rPr>
        <w:t xml:space="preserve">(Art. 13.1.e Regolamento 679/2016/UE) </w:t>
      </w:r>
    </w:p>
    <w:p w14:paraId="6C4A44BE" w14:textId="77777777" w:rsidR="001341EB" w:rsidRPr="00C06239" w:rsidRDefault="001341EB" w:rsidP="00164DAC">
      <w:pPr>
        <w:pStyle w:val="Default"/>
        <w:jc w:val="both"/>
        <w:rPr>
          <w:sz w:val="20"/>
          <w:szCs w:val="20"/>
        </w:rPr>
      </w:pPr>
      <w:r w:rsidRPr="00C06239">
        <w:rPr>
          <w:sz w:val="20"/>
          <w:szCs w:val="20"/>
        </w:rPr>
        <w:t xml:space="preserve">Il trattamento dei dati personali sarà effettuato a mezzo di soggetti espressamente e specificamente designati in qualità di responsabili o incaricati. Tali soggetti tratteranno i dati conformemente alle istruzioni ricevute dal COMUNE DI </w:t>
      </w:r>
      <w:r w:rsidR="00E65992" w:rsidRPr="00C06239">
        <w:rPr>
          <w:sz w:val="20"/>
          <w:szCs w:val="20"/>
        </w:rPr>
        <w:t>PREDORE</w:t>
      </w:r>
      <w:r w:rsidRPr="00C06239">
        <w:rPr>
          <w:sz w:val="20"/>
          <w:szCs w:val="20"/>
        </w:rPr>
        <w:t xml:space="preserve">, secondo profili operativi agli stessi attribuiti in relazione alle funzioni svolte. Per l’espletamento delle finalità sopra specificate, infatti, i dati potranno essere comunicati (con tale termine intendendosi il darne conoscenza ad uno o più soggetti determinati) in forma cartacea o informatica a soggetti anche esterni incaricati dal COMUNE DI </w:t>
      </w:r>
      <w:r w:rsidR="00E65992" w:rsidRPr="00C06239">
        <w:rPr>
          <w:sz w:val="20"/>
          <w:szCs w:val="20"/>
        </w:rPr>
        <w:t>PREDORE</w:t>
      </w:r>
      <w:r w:rsidRPr="00C06239">
        <w:rPr>
          <w:sz w:val="20"/>
          <w:szCs w:val="20"/>
        </w:rPr>
        <w:t xml:space="preserve"> tra cui i membri della Commissione esaminatrice del concorso. I dati personali dell’Interessato, nei casi in cui risultasse necessario, potranno essere comunicati a soggetti la cui facoltà di accesso ai dati è riconosciuta da disposizioni di legge, normativa secondaria, comunitaria, nonché di contrattazione collettiva (secondo le prescrizioni del Regolamento per il trattamento dei dati sensibili e giudiziari approvato dal Comune). Si comunica che verrà richiesto specifico ed espresso consenso nell'eventualità in cui si verificasse la necessità di una comunicazione di dati a soggetti terzi non espressamente indicati. I dati non saranno soggetti a diffusione (con tale termine intendendosi il darne conoscenza in qualunque modo ad una pluralità di soggetti indeterminati), salvo che per la pubblicazione obbligatoria prevista per legge da inserire nella sezione “Albo on line” e “Trasparenza” del sito web istituzionale del COMUNE DI </w:t>
      </w:r>
      <w:r w:rsidR="00E65992" w:rsidRPr="00C06239">
        <w:rPr>
          <w:sz w:val="20"/>
          <w:szCs w:val="20"/>
        </w:rPr>
        <w:t>PREDORE</w:t>
      </w:r>
      <w:r w:rsidRPr="00C06239">
        <w:rPr>
          <w:sz w:val="20"/>
          <w:szCs w:val="20"/>
        </w:rPr>
        <w:t xml:space="preserve">. </w:t>
      </w:r>
    </w:p>
    <w:p w14:paraId="783C2FC5" w14:textId="77777777" w:rsidR="001341EB" w:rsidRPr="00C06239" w:rsidRDefault="001341EB" w:rsidP="00164DAC">
      <w:pPr>
        <w:jc w:val="both"/>
        <w:rPr>
          <w:sz w:val="20"/>
          <w:szCs w:val="20"/>
        </w:rPr>
      </w:pPr>
      <w:r w:rsidRPr="00C06239">
        <w:rPr>
          <w:sz w:val="20"/>
          <w:szCs w:val="20"/>
        </w:rPr>
        <w:t>Il conferimento dei dati personali oggetto della presente informativa risulta essere necessario al fine di poter partecipare al bando di concorso. Nell'eventualità in cui tali dati non venissero correttamente forniti non sarà possibile dare corso all'iscrizione e partecipazione alle procedure selettive del bando di concorso.</w:t>
      </w:r>
    </w:p>
    <w:p w14:paraId="3801976C" w14:textId="77777777" w:rsidR="001341EB" w:rsidRPr="00C06239" w:rsidRDefault="001341EB" w:rsidP="00164DAC">
      <w:pPr>
        <w:pStyle w:val="Default"/>
        <w:jc w:val="both"/>
        <w:rPr>
          <w:sz w:val="18"/>
          <w:szCs w:val="18"/>
        </w:rPr>
      </w:pPr>
      <w:r w:rsidRPr="00C06239">
        <w:rPr>
          <w:b/>
          <w:bCs/>
          <w:sz w:val="20"/>
          <w:szCs w:val="20"/>
        </w:rPr>
        <w:t xml:space="preserve">4. Criteri utilizzati al fine di determinare il periodo di conservazione </w:t>
      </w:r>
      <w:r w:rsidRPr="00C06239">
        <w:rPr>
          <w:i/>
          <w:iCs/>
          <w:sz w:val="18"/>
          <w:szCs w:val="18"/>
        </w:rPr>
        <w:t xml:space="preserve">(Art. 13.2.a Regolamento 679/2016/UE) </w:t>
      </w:r>
    </w:p>
    <w:p w14:paraId="301AD1A4" w14:textId="77777777" w:rsidR="001341EB" w:rsidRPr="00C06239" w:rsidRDefault="001341EB" w:rsidP="00164DAC">
      <w:pPr>
        <w:pStyle w:val="Default"/>
        <w:jc w:val="both"/>
        <w:rPr>
          <w:sz w:val="20"/>
          <w:szCs w:val="20"/>
        </w:rPr>
      </w:pPr>
      <w:r w:rsidRPr="00C06239">
        <w:rPr>
          <w:sz w:val="20"/>
          <w:szCs w:val="20"/>
        </w:rPr>
        <w:t xml:space="preserve">Il COMUNE DI </w:t>
      </w:r>
      <w:r w:rsidR="00E65992" w:rsidRPr="00C06239">
        <w:rPr>
          <w:sz w:val="20"/>
          <w:szCs w:val="20"/>
        </w:rPr>
        <w:t>PREDORE</w:t>
      </w:r>
      <w:r w:rsidRPr="00C06239">
        <w:rPr>
          <w:sz w:val="20"/>
          <w:szCs w:val="20"/>
        </w:rPr>
        <w:t xml:space="preserve"> dichiara che i dati personali dell’Interessato oggetto del trattamento saranno conservati per il periodo necessario a rispettare i termini di conservazione stabiliti nel Piano di conservazione dei Comuni Italiani (ANCI 2005) e comunque non superiori a quelli necessari per la gestione dei possibili ricorsi/contenziosi. </w:t>
      </w:r>
    </w:p>
    <w:p w14:paraId="0FE95E64" w14:textId="77777777" w:rsidR="001341EB" w:rsidRPr="00C06239" w:rsidRDefault="001341EB" w:rsidP="00164DAC">
      <w:pPr>
        <w:pStyle w:val="Default"/>
        <w:jc w:val="both"/>
        <w:rPr>
          <w:sz w:val="18"/>
          <w:szCs w:val="18"/>
        </w:rPr>
      </w:pPr>
      <w:r w:rsidRPr="00C06239">
        <w:rPr>
          <w:b/>
          <w:bCs/>
          <w:sz w:val="20"/>
          <w:szCs w:val="20"/>
        </w:rPr>
        <w:lastRenderedPageBreak/>
        <w:t xml:space="preserve">5. Diritti dell’Interessato </w:t>
      </w:r>
      <w:r w:rsidRPr="00C06239">
        <w:rPr>
          <w:i/>
          <w:iCs/>
          <w:sz w:val="18"/>
          <w:szCs w:val="18"/>
        </w:rPr>
        <w:t xml:space="preserve">(Art. 13.2.b Regolamento 679/2016/UE) </w:t>
      </w:r>
    </w:p>
    <w:p w14:paraId="06D6E5B1" w14:textId="77777777" w:rsidR="001341EB" w:rsidRPr="00C06239" w:rsidRDefault="001341EB" w:rsidP="00164DAC">
      <w:pPr>
        <w:pStyle w:val="Default"/>
        <w:jc w:val="both"/>
        <w:rPr>
          <w:sz w:val="20"/>
          <w:szCs w:val="20"/>
        </w:rPr>
      </w:pPr>
      <w:r w:rsidRPr="00C06239">
        <w:rPr>
          <w:sz w:val="20"/>
          <w:szCs w:val="20"/>
        </w:rPr>
        <w:t xml:space="preserve">Si comunica che, in qualsiasi momento, l’Interessato può esercitare il: </w:t>
      </w:r>
    </w:p>
    <w:p w14:paraId="7D367616" w14:textId="77777777" w:rsidR="001341EB" w:rsidRPr="00C06239" w:rsidRDefault="001341EB" w:rsidP="00164DAC">
      <w:pPr>
        <w:pStyle w:val="Default"/>
        <w:spacing w:after="23"/>
        <w:jc w:val="both"/>
        <w:rPr>
          <w:sz w:val="20"/>
          <w:szCs w:val="20"/>
        </w:rPr>
      </w:pPr>
      <w:r w:rsidRPr="00C06239">
        <w:rPr>
          <w:sz w:val="20"/>
          <w:szCs w:val="20"/>
        </w:rPr>
        <w:t xml:space="preserve">• diritto di ottenere dal Titolare del trattamento, ex Art. 15 Reg. 679/2016/UE, la conferma che sia o meno in corso un trattamento di dati personali che lo riguardano e nello specifico di ottenere l’accesso ai dati personali e alle seguenti informazioni: </w:t>
      </w:r>
    </w:p>
    <w:p w14:paraId="2D5D3270" w14:textId="77777777" w:rsidR="001341EB" w:rsidRPr="00C06239" w:rsidRDefault="001341EB" w:rsidP="00164DAC">
      <w:pPr>
        <w:pStyle w:val="Default"/>
        <w:spacing w:after="23"/>
        <w:ind w:left="284" w:hanging="142"/>
        <w:jc w:val="both"/>
        <w:rPr>
          <w:sz w:val="20"/>
          <w:szCs w:val="20"/>
        </w:rPr>
      </w:pPr>
      <w:r w:rsidRPr="00C06239">
        <w:rPr>
          <w:sz w:val="20"/>
          <w:szCs w:val="20"/>
        </w:rPr>
        <w:t xml:space="preserve">− le finalità del trattamento </w:t>
      </w:r>
    </w:p>
    <w:p w14:paraId="6B64C3AF" w14:textId="77777777" w:rsidR="001341EB" w:rsidRPr="00C06239" w:rsidRDefault="001341EB" w:rsidP="00164DAC">
      <w:pPr>
        <w:pStyle w:val="Default"/>
        <w:spacing w:after="23"/>
        <w:ind w:left="284" w:hanging="142"/>
        <w:jc w:val="both"/>
        <w:rPr>
          <w:sz w:val="20"/>
          <w:szCs w:val="20"/>
        </w:rPr>
      </w:pPr>
      <w:r w:rsidRPr="00C06239">
        <w:rPr>
          <w:sz w:val="20"/>
          <w:szCs w:val="20"/>
        </w:rPr>
        <w:t xml:space="preserve">− le categorie di dati personali in questione </w:t>
      </w:r>
    </w:p>
    <w:p w14:paraId="13B3F7FA" w14:textId="77777777" w:rsidR="001341EB" w:rsidRPr="00C06239" w:rsidRDefault="001341EB" w:rsidP="00164DAC">
      <w:pPr>
        <w:pStyle w:val="Default"/>
        <w:spacing w:after="23"/>
        <w:ind w:left="284" w:hanging="142"/>
        <w:jc w:val="both"/>
        <w:rPr>
          <w:sz w:val="20"/>
          <w:szCs w:val="20"/>
        </w:rPr>
      </w:pPr>
      <w:r w:rsidRPr="00C06239">
        <w:rPr>
          <w:sz w:val="20"/>
          <w:szCs w:val="20"/>
        </w:rPr>
        <w:t xml:space="preserve">− i destinatari o le categorie di destinatari a cui i dati personali sono stati o saranno comunicati, in particolare se destinatari di paesi terzi o organizzazioni internazionali </w:t>
      </w:r>
    </w:p>
    <w:p w14:paraId="7A3CFEC5" w14:textId="77777777" w:rsidR="001341EB" w:rsidRPr="00C06239" w:rsidRDefault="001341EB" w:rsidP="00164DAC">
      <w:pPr>
        <w:pStyle w:val="Default"/>
        <w:spacing w:after="23"/>
        <w:ind w:left="284" w:hanging="142"/>
        <w:jc w:val="both"/>
        <w:rPr>
          <w:sz w:val="20"/>
          <w:szCs w:val="20"/>
        </w:rPr>
      </w:pPr>
      <w:r w:rsidRPr="00C06239">
        <w:rPr>
          <w:sz w:val="20"/>
          <w:szCs w:val="20"/>
        </w:rPr>
        <w:t xml:space="preserve">− quando possibile, il periodo di conservazione dei dati personali previsto oppure, se non è possibile, i criteri utilizzati per determinare tale periodo ex Art. 15 Reg. 679/2016/UE </w:t>
      </w:r>
    </w:p>
    <w:p w14:paraId="1106BA50" w14:textId="77777777" w:rsidR="001341EB" w:rsidRPr="00C06239" w:rsidRDefault="001341EB" w:rsidP="00164DAC">
      <w:pPr>
        <w:pStyle w:val="Default"/>
        <w:spacing w:after="23"/>
        <w:jc w:val="both"/>
        <w:rPr>
          <w:sz w:val="20"/>
          <w:szCs w:val="20"/>
        </w:rPr>
      </w:pPr>
      <w:r w:rsidRPr="00C06239">
        <w:rPr>
          <w:sz w:val="20"/>
          <w:szCs w:val="20"/>
        </w:rPr>
        <w:t xml:space="preserve">• diritto di chiedere al Titolare del trattamento, ex Art. 16 Reg. 679/2016/UE, di poter rettificare i propri dati personali, ove quest’ultimo non contrasti con la normativa vigente sulla conservazione dei dati stessi; </w:t>
      </w:r>
    </w:p>
    <w:p w14:paraId="4A265485" w14:textId="77777777" w:rsidR="001341EB" w:rsidRPr="00C06239" w:rsidRDefault="001341EB" w:rsidP="00164DAC">
      <w:pPr>
        <w:pStyle w:val="Default"/>
        <w:spacing w:after="23"/>
        <w:jc w:val="both"/>
        <w:rPr>
          <w:sz w:val="20"/>
          <w:szCs w:val="20"/>
        </w:rPr>
      </w:pPr>
      <w:r w:rsidRPr="00C06239">
        <w:rPr>
          <w:sz w:val="20"/>
          <w:szCs w:val="20"/>
        </w:rPr>
        <w:t xml:space="preserve">• diritto di chiedere al Titolare del trattamento, ex Art. 17 Reg. 679/2016/UE, di poter cancellare i propri dati personali, ove quest’ultimo non contrasti con la normativa vigente sulla conservazione dei dati stessi; </w:t>
      </w:r>
    </w:p>
    <w:p w14:paraId="3B855AC4" w14:textId="77777777" w:rsidR="001341EB" w:rsidRPr="00C06239" w:rsidRDefault="001341EB" w:rsidP="00164DAC">
      <w:pPr>
        <w:pStyle w:val="Default"/>
        <w:spacing w:after="23"/>
        <w:jc w:val="both"/>
        <w:rPr>
          <w:sz w:val="20"/>
          <w:szCs w:val="20"/>
        </w:rPr>
      </w:pPr>
      <w:r w:rsidRPr="00C06239">
        <w:rPr>
          <w:sz w:val="20"/>
          <w:szCs w:val="20"/>
        </w:rPr>
        <w:t xml:space="preserve">• diritto di chiedere al Titolare del trattamento, ex Art. 18 Reg. 679/2016/UE, di poter limitare il trattamento dei propri dati personali; </w:t>
      </w:r>
    </w:p>
    <w:p w14:paraId="05F7F2FD" w14:textId="77777777" w:rsidR="001341EB" w:rsidRPr="00C06239" w:rsidRDefault="001341EB" w:rsidP="00164DAC">
      <w:pPr>
        <w:pStyle w:val="Default"/>
        <w:spacing w:after="23"/>
        <w:jc w:val="both"/>
        <w:rPr>
          <w:sz w:val="20"/>
          <w:szCs w:val="20"/>
        </w:rPr>
      </w:pPr>
      <w:r w:rsidRPr="00C06239">
        <w:rPr>
          <w:sz w:val="20"/>
          <w:szCs w:val="20"/>
        </w:rPr>
        <w:t xml:space="preserve">• diritto di opporsi al trattamento, ex Art. 21 Reg. 679/2016/UE; </w:t>
      </w:r>
    </w:p>
    <w:p w14:paraId="143188F6" w14:textId="77777777" w:rsidR="001341EB" w:rsidRPr="00C06239" w:rsidRDefault="001341EB" w:rsidP="00164DAC">
      <w:pPr>
        <w:pStyle w:val="Default"/>
        <w:jc w:val="both"/>
        <w:rPr>
          <w:sz w:val="20"/>
          <w:szCs w:val="20"/>
        </w:rPr>
      </w:pPr>
      <w:r w:rsidRPr="00C06239">
        <w:rPr>
          <w:sz w:val="20"/>
          <w:szCs w:val="20"/>
        </w:rPr>
        <w:t xml:space="preserve">• diritto di chiedere al Titolare del trattamento, solamente nei casi previsti all’art. 20 del reg. 679/2016/UE, che venga compiuta la trasmissione dei propri dati personali ad altro soggetto. </w:t>
      </w:r>
    </w:p>
    <w:p w14:paraId="4B600FEC" w14:textId="77777777" w:rsidR="001341EB" w:rsidRPr="00C06239" w:rsidRDefault="001341EB" w:rsidP="00164DAC">
      <w:pPr>
        <w:pStyle w:val="Default"/>
        <w:jc w:val="both"/>
        <w:rPr>
          <w:sz w:val="20"/>
          <w:szCs w:val="20"/>
        </w:rPr>
      </w:pPr>
      <w:r w:rsidRPr="00C06239">
        <w:rPr>
          <w:sz w:val="20"/>
          <w:szCs w:val="20"/>
        </w:rPr>
        <w:t>L’Interessato può esercitare i diritti di cui sopra con richiesta rivolta senza formalità al Titolare del trattamento dei dati personali, che fornirà tempestivo riscontro. La sua richiesta può essere recapitata al Titolare anche mediante posta ordinaria, raccomandata AR o posta elettronica</w:t>
      </w:r>
      <w:r w:rsidR="00446F77" w:rsidRPr="00C06239">
        <w:rPr>
          <w:sz w:val="20"/>
          <w:szCs w:val="20"/>
        </w:rPr>
        <w:t>.</w:t>
      </w:r>
    </w:p>
    <w:p w14:paraId="3F4FA04F" w14:textId="77777777" w:rsidR="001341EB" w:rsidRPr="00C06239" w:rsidRDefault="001341EB" w:rsidP="00164DAC">
      <w:pPr>
        <w:pStyle w:val="Default"/>
        <w:jc w:val="both"/>
        <w:rPr>
          <w:sz w:val="18"/>
          <w:szCs w:val="18"/>
        </w:rPr>
      </w:pPr>
      <w:r w:rsidRPr="00C06239">
        <w:rPr>
          <w:b/>
          <w:bCs/>
          <w:sz w:val="20"/>
          <w:szCs w:val="20"/>
        </w:rPr>
        <w:t xml:space="preserve">6. Diritto di presentare reclamo </w:t>
      </w:r>
      <w:r w:rsidRPr="00C06239">
        <w:rPr>
          <w:i/>
          <w:iCs/>
          <w:sz w:val="18"/>
          <w:szCs w:val="18"/>
        </w:rPr>
        <w:t xml:space="preserve">(Art. 13.2.d Regolamento 679/2016/UE) </w:t>
      </w:r>
    </w:p>
    <w:p w14:paraId="6CC5CCCA" w14:textId="77777777" w:rsidR="001341EB" w:rsidRPr="001341EB" w:rsidRDefault="001341EB" w:rsidP="00164DAC">
      <w:pPr>
        <w:jc w:val="both"/>
      </w:pPr>
      <w:r w:rsidRPr="00C06239">
        <w:rPr>
          <w:sz w:val="20"/>
          <w:szCs w:val="20"/>
        </w:rPr>
        <w:t>Il soggetto Interessato ha sempre il diritto di proporre un reclamo all'Autorità Garante per la protezione dei dati personali per l’esercizio dei suoi diritti o per qualsiasi altra questione relativa al trattamento dei suoi dati personali.</w:t>
      </w:r>
    </w:p>
    <w:sectPr w:rsidR="001341EB" w:rsidRPr="001341E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E0306" w14:textId="77777777" w:rsidR="00337CA8" w:rsidRDefault="00337CA8" w:rsidP="00D720CC">
      <w:pPr>
        <w:spacing w:after="0" w:line="240" w:lineRule="auto"/>
      </w:pPr>
      <w:r>
        <w:separator/>
      </w:r>
    </w:p>
  </w:endnote>
  <w:endnote w:type="continuationSeparator" w:id="0">
    <w:p w14:paraId="54FED4F3" w14:textId="77777777" w:rsidR="00337CA8" w:rsidRDefault="00337CA8" w:rsidP="00D72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E050B" w14:textId="77777777" w:rsidR="00337CA8" w:rsidRDefault="00337CA8" w:rsidP="00D720CC">
      <w:pPr>
        <w:spacing w:after="0" w:line="240" w:lineRule="auto"/>
      </w:pPr>
      <w:r>
        <w:separator/>
      </w:r>
    </w:p>
  </w:footnote>
  <w:footnote w:type="continuationSeparator" w:id="0">
    <w:p w14:paraId="799F9A35" w14:textId="77777777" w:rsidR="00337CA8" w:rsidRDefault="00337CA8" w:rsidP="00D720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9844"/>
    <w:multiLevelType w:val="hybridMultilevel"/>
    <w:tmpl w:val="37C7B8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CCA55D7"/>
    <w:multiLevelType w:val="hybridMultilevel"/>
    <w:tmpl w:val="0ADA323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70446287">
    <w:abstractNumId w:val="1"/>
  </w:num>
  <w:num w:numId="2" w16cid:durableId="329332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1EB"/>
    <w:rsid w:val="000054B8"/>
    <w:rsid w:val="0003344E"/>
    <w:rsid w:val="00131AB3"/>
    <w:rsid w:val="001341EB"/>
    <w:rsid w:val="00164DAC"/>
    <w:rsid w:val="003014E4"/>
    <w:rsid w:val="00337CA8"/>
    <w:rsid w:val="00446F77"/>
    <w:rsid w:val="00697ED6"/>
    <w:rsid w:val="0080171E"/>
    <w:rsid w:val="00831A86"/>
    <w:rsid w:val="008512C5"/>
    <w:rsid w:val="00A90AA4"/>
    <w:rsid w:val="00AA58B8"/>
    <w:rsid w:val="00AA5E82"/>
    <w:rsid w:val="00B03211"/>
    <w:rsid w:val="00B746F3"/>
    <w:rsid w:val="00B76712"/>
    <w:rsid w:val="00C06239"/>
    <w:rsid w:val="00C960A6"/>
    <w:rsid w:val="00CA6C7E"/>
    <w:rsid w:val="00CD2104"/>
    <w:rsid w:val="00D43F45"/>
    <w:rsid w:val="00D720CC"/>
    <w:rsid w:val="00DF4A31"/>
    <w:rsid w:val="00E14035"/>
    <w:rsid w:val="00E65992"/>
    <w:rsid w:val="00EE1977"/>
    <w:rsid w:val="00F077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F85C1"/>
  <w15:chartTrackingRefBased/>
  <w15:docId w15:val="{BBDD03C3-7068-4E60-AFBC-FBB837A8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134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41EB"/>
    <w:pPr>
      <w:autoSpaceDE w:val="0"/>
      <w:autoSpaceDN w:val="0"/>
      <w:adjustRightInd w:val="0"/>
      <w:spacing w:after="0" w:line="240" w:lineRule="auto"/>
    </w:pPr>
    <w:rPr>
      <w:rFonts w:ascii="Calibri" w:hAnsi="Calibri" w:cs="Calibri"/>
      <w:color w:val="000000"/>
      <w:sz w:val="24"/>
      <w:szCs w:val="24"/>
    </w:rPr>
  </w:style>
  <w:style w:type="paragraph" w:styleId="Intestazione">
    <w:name w:val="header"/>
    <w:basedOn w:val="Normale"/>
    <w:link w:val="IntestazioneCarattere"/>
    <w:uiPriority w:val="99"/>
    <w:unhideWhenUsed/>
    <w:rsid w:val="00D720C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720CC"/>
  </w:style>
  <w:style w:type="paragraph" w:styleId="Pidipagina">
    <w:name w:val="footer"/>
    <w:basedOn w:val="Normale"/>
    <w:link w:val="PidipaginaCarattere"/>
    <w:uiPriority w:val="99"/>
    <w:unhideWhenUsed/>
    <w:rsid w:val="00D720C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72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4</Pages>
  <Words>1550</Words>
  <Characters>8837</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Valota</dc:creator>
  <cp:keywords/>
  <dc:description/>
  <cp:lastModifiedBy>Matteo Pozza</cp:lastModifiedBy>
  <cp:revision>34</cp:revision>
  <dcterms:created xsi:type="dcterms:W3CDTF">2024-01-10T15:36:00Z</dcterms:created>
  <dcterms:modified xsi:type="dcterms:W3CDTF">2026-05-26T08:59:00Z</dcterms:modified>
</cp:coreProperties>
</file>